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997ACE" w:rsidRPr="00997ACE">
        <w:rPr>
          <w:rFonts w:ascii="Times New Roman" w:hAnsi="Times New Roman"/>
          <w:b/>
          <w:sz w:val="24"/>
          <w:szCs w:val="24"/>
        </w:rPr>
        <w:t>7703821/0003Д</w:t>
      </w:r>
    </w:p>
    <w:p w:rsidR="001E70E9" w:rsidRDefault="001E70E9" w:rsidP="001E70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1E70E9" w:rsidRPr="00C0430C" w:rsidRDefault="001E70E9" w:rsidP="001E70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Бузулук"/>
            </w:textInput>
          </w:ffData>
        </w:fldChar>
      </w:r>
      <w:bookmarkStart w:id="0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Бузулук</w:t>
      </w:r>
      <w:r>
        <w:fldChar w:fldCharType="end"/>
      </w:r>
      <w:bookmarkEnd w:id="0"/>
      <w:r w:rsidRPr="00C0430C">
        <w:t xml:space="preserve">                                                                     </w:t>
      </w:r>
      <w:r>
        <w:t xml:space="preserve">              </w:t>
      </w:r>
      <w:r w:rsidRPr="00C0430C">
        <w:t xml:space="preserve">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</w:t>
      </w:r>
      <w:r w:rsidRPr="00C0430C">
        <w:t>20</w:t>
      </w:r>
      <w:r>
        <w:t>2</w:t>
      </w:r>
      <w:r w:rsidR="00862ED1">
        <w:t>1</w:t>
      </w:r>
      <w:r w:rsidRPr="00C0430C">
        <w:t>год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FC355F">
        <w:t>АО</w:t>
      </w:r>
      <w:r>
        <w:t xml:space="preserve"> «Оренбургнефть»,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FC355F">
        <w:t xml:space="preserve">Генерального директора </w:t>
      </w:r>
      <w:r>
        <w:t>Худякова Дениса Леонидовича</w:t>
      </w:r>
      <w:r w:rsidRPr="00C0430C">
        <w:t>, действующего на основании</w:t>
      </w:r>
      <w:r>
        <w:t xml:space="preserve"> Устава, </w:t>
      </w:r>
      <w:r w:rsidRPr="00C0430C">
        <w:t xml:space="preserve"> с одной стороны,</w:t>
      </w:r>
      <w:r w:rsidRPr="00C0430C">
        <w:rPr>
          <w:rStyle w:val="a4"/>
        </w:rPr>
        <w:t xml:space="preserve"> и </w:t>
      </w:r>
      <w:r w:rsidR="00117821">
        <w:rPr>
          <w:i/>
        </w:rPr>
        <w:t>___________________________________</w:t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="00117821">
        <w:rPr>
          <w:i/>
        </w:rPr>
        <w:t>___________________________________________</w:t>
      </w:r>
      <w:r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</w:t>
      </w:r>
      <w:r>
        <w:t>Устава</w:t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1E70E9" w:rsidRPr="00C0430C" w:rsidRDefault="001E70E9" w:rsidP="001E70E9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>
        <w:t xml:space="preserve">ликвидные и неликвидные товарно-материальные ценности </w:t>
      </w:r>
      <w:r w:rsidRPr="00C0430C">
        <w:rPr>
          <w:color w:val="000000"/>
        </w:rPr>
        <w:t>(далее по тексту–ТМЦ)</w:t>
      </w:r>
      <w:r w:rsidRPr="00C0430C">
        <w:t xml:space="preserve"> </w:t>
      </w:r>
      <w:r>
        <w:t xml:space="preserve">в количестве, ассортименте, качестве, по  цене, </w:t>
      </w:r>
      <w:r w:rsidRPr="00C0430C">
        <w:t>предусмотренны</w:t>
      </w:r>
      <w:r>
        <w:t>х</w:t>
      </w:r>
      <w:r w:rsidRPr="00C0430C">
        <w:t xml:space="preserve"> Приложением № 1</w:t>
      </w:r>
      <w:r>
        <w:t>(Спецификацией)</w:t>
      </w:r>
      <w:r w:rsidRPr="00C0430C">
        <w:t xml:space="preserve"> к настоящему Договору. 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Pr="00AA5ED9">
        <w:t xml:space="preserve">не бывшие в употреблении, </w:t>
      </w:r>
      <w:r w:rsidRPr="00B34445">
        <w:t xml:space="preserve">пригодные для использования по прямому назначению, но невостребованные текущей деятельностью </w:t>
      </w:r>
      <w:r>
        <w:t>Продавца</w:t>
      </w:r>
      <w:r w:rsidRPr="00C0430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ТМЦ.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D209AD">
        <w:t>не пригодные для использования по прямому назначению</w:t>
      </w:r>
      <w:r>
        <w:t xml:space="preserve"> ТМЦ</w:t>
      </w:r>
      <w:r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>
        <w:t>ТМЦ</w:t>
      </w:r>
      <w:r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Pr="00963825">
        <w:t xml:space="preserve">К неликвидным </w:t>
      </w:r>
      <w:r>
        <w:t>ТМЦ</w:t>
      </w:r>
      <w:r w:rsidRPr="00963825">
        <w:t xml:space="preserve"> относится</w:t>
      </w:r>
      <w:r>
        <w:t>, в том числе,</w:t>
      </w:r>
      <w:r w:rsidRPr="00963825">
        <w:t xml:space="preserve"> лом черных и цветных металлов</w:t>
      </w:r>
      <w:r>
        <w:t>.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1.</w:t>
      </w:r>
      <w:r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1E70E9" w:rsidRPr="00C0430C" w:rsidRDefault="001E70E9" w:rsidP="001E70E9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1E70E9" w:rsidRDefault="001E70E9" w:rsidP="001E70E9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>
        <w:t>следующем порядке: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1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bookmarkEnd w:id="2"/>
      <w:r>
        <w:t xml:space="preserve"> календарных дней </w:t>
      </w:r>
      <w:r w:rsidRPr="00C0430C">
        <w:t xml:space="preserve"> с момента поступления </w:t>
      </w:r>
      <w:r>
        <w:t xml:space="preserve">оплаты в размере </w:t>
      </w:r>
      <w:r w:rsidR="00B4501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B45018">
        <w:instrText xml:space="preserve"> FORMTEXT </w:instrText>
      </w:r>
      <w:r w:rsidR="00B45018">
        <w:fldChar w:fldCharType="separate"/>
      </w:r>
      <w:r w:rsidR="00B45018">
        <w:rPr>
          <w:noProof/>
        </w:rPr>
        <w:t xml:space="preserve"> 50% </w:t>
      </w:r>
      <w:r w:rsidR="00B45018">
        <w:fldChar w:fldCharType="end"/>
      </w:r>
      <w:bookmarkEnd w:id="3"/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>. Выборка Т</w:t>
      </w:r>
      <w:r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соответствующем Приложении (Спецификации</w:t>
      </w:r>
      <w:r w:rsidRPr="007D4FB7">
        <w:t xml:space="preserve">) Стороны допускают отклонение количества ТМЦ в сторону его уменьшения не более чем на </w:t>
      </w:r>
      <w:r>
        <w:t>15</w:t>
      </w:r>
      <w:r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Pr="007D4FB7">
        <w:lastRenderedPageBreak/>
        <w:t>Покупателю количество ТМЦ.</w:t>
      </w:r>
      <w:r w:rsidRPr="00C0430C">
        <w:t xml:space="preserve"> Т</w:t>
      </w:r>
      <w:r>
        <w:t>МЦ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</w:t>
      </w:r>
      <w:r w:rsidRPr="00C0430C">
        <w:t>, указанн</w:t>
      </w:r>
      <w:r>
        <w:t>о</w:t>
      </w:r>
      <w:r w:rsidRPr="00C0430C">
        <w:t>м</w:t>
      </w:r>
      <w:r>
        <w:t>у</w:t>
      </w:r>
      <w:r w:rsidRPr="00C0430C">
        <w:t xml:space="preserve"> в первичных документах, перечисленных в п. 5.2.2 настоящего Договора. 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>
        <w:t>2.3</w:t>
      </w:r>
      <w:r w:rsidRPr="00C0430C">
        <w:t xml:space="preserve">. </w:t>
      </w:r>
      <w:r>
        <w:t xml:space="preserve">Невостребованные ликвидные </w:t>
      </w:r>
      <w:r w:rsidRPr="00C0430C">
        <w:t>Т</w:t>
      </w:r>
      <w:r>
        <w:t>МЦ</w:t>
      </w:r>
      <w:r w:rsidRPr="00C0430C">
        <w:t xml:space="preserve"> переда</w:t>
      </w:r>
      <w:r>
        <w:t>ю</w:t>
      </w:r>
      <w:r w:rsidRPr="00C0430C">
        <w:t xml:space="preserve">тся в состоянии, позволяющем </w:t>
      </w:r>
      <w:r>
        <w:t>их</w:t>
      </w:r>
      <w:r w:rsidRPr="00C0430C">
        <w:t xml:space="preserve"> эксплуатацию в соответствии с назначением Т</w:t>
      </w:r>
      <w:r>
        <w:t>МЦ</w:t>
      </w:r>
      <w:r w:rsidRPr="00C0430C">
        <w:t xml:space="preserve">. </w:t>
      </w:r>
      <w:r>
        <w:t>Качество невостребованных ликвидных ТМЦ</w:t>
      </w:r>
      <w:r w:rsidRPr="00C0430C">
        <w:t xml:space="preserve"> </w:t>
      </w:r>
      <w:r>
        <w:t>мо</w:t>
      </w:r>
      <w:r w:rsidRPr="00C0430C">
        <w:t>жет не соответствовать ГОСТам, техническим условиям на данный вид Т</w:t>
      </w:r>
      <w:r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4</w:t>
      </w:r>
      <w:r w:rsidRPr="00C0430C">
        <w:t xml:space="preserve">. Право собственности  </w:t>
      </w:r>
      <w:r>
        <w:t>в отношении передаваемых по настоящему Договору ТМЦ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1E70E9" w:rsidRPr="00FF2BBE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выборки ТМЦ, установленного в п.2.2. настоящего Договора.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1E70E9" w:rsidRDefault="001E70E9" w:rsidP="001E70E9">
      <w:pPr>
        <w:pStyle w:val="a5"/>
        <w:jc w:val="both"/>
      </w:pPr>
      <w:r w:rsidRPr="00C0430C">
        <w:t xml:space="preserve">3.2. </w:t>
      </w:r>
      <w:r w:rsidRPr="0082317A">
        <w:t xml:space="preserve">Стоимость Товара по настоящему Договору </w:t>
      </w:r>
      <w:r w:rsidR="00A55201">
        <w:t>составляет</w:t>
      </w:r>
      <w:r w:rsidR="00117821">
        <w:t xml:space="preserve">  __________________</w:t>
      </w:r>
    </w:p>
    <w:p w:rsidR="00117821" w:rsidRDefault="00117821" w:rsidP="001E70E9">
      <w:pPr>
        <w:pStyle w:val="a5"/>
        <w:jc w:val="both"/>
      </w:pPr>
    </w:p>
    <w:p w:rsidR="00117821" w:rsidRPr="003059BF" w:rsidRDefault="00117821" w:rsidP="001E70E9">
      <w:pPr>
        <w:pStyle w:val="a5"/>
        <w:jc w:val="both"/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4.1. Оплата Т</w:t>
      </w:r>
      <w:r>
        <w:t>МЦ</w:t>
      </w:r>
      <w:r w:rsidRPr="00C0430C">
        <w:t xml:space="preserve">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5" w:name="ТекстовоеПоле759"/>
      <w:r>
        <w:instrText xml:space="preserve"> FORMTEXT </w:instrText>
      </w:r>
      <w:r>
        <w:fldChar w:fldCharType="separate"/>
      </w:r>
      <w:r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>
        <w:fldChar w:fldCharType="end"/>
      </w:r>
      <w:bookmarkEnd w:id="5"/>
      <w:r>
        <w:t xml:space="preserve">, путем перечисления денежных средств на расчетный счет </w:t>
      </w:r>
      <w:r w:rsidRPr="001E25CF">
        <w:rPr>
          <w:b/>
        </w:rPr>
        <w:t>Продавца</w:t>
      </w:r>
      <w:r>
        <w:rPr>
          <w:b/>
        </w:rPr>
        <w:t>,</w:t>
      </w:r>
      <w:r>
        <w:t xml:space="preserve"> </w:t>
      </w:r>
      <w:r w:rsidRPr="00C0430C">
        <w:t>указанный в настоящем Договоре, на основании счета</w:t>
      </w:r>
      <w:r>
        <w:t xml:space="preserve">. </w:t>
      </w:r>
      <w:r w:rsidRPr="001E25CF">
        <w:rPr>
          <w:b/>
        </w:rPr>
        <w:t>Покупатель</w:t>
      </w:r>
      <w:r>
        <w:t xml:space="preserve"> имеет право на осуществление 1</w:t>
      </w:r>
      <w:r w:rsidRPr="00C0430C">
        <w:t xml:space="preserve">00% предварительной оплаты </w:t>
      </w:r>
      <w:r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6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стоимости.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914D31" w:rsidRDefault="001E70E9" w:rsidP="001E70E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1E70E9" w:rsidRPr="002B3A7A" w:rsidRDefault="001E70E9" w:rsidP="001E70E9">
      <w:pPr>
        <w:pStyle w:val="a5"/>
        <w:jc w:val="both"/>
        <w:rPr>
          <w:highlight w:val="lightGray"/>
        </w:rPr>
      </w:pPr>
      <w:r>
        <w:rPr>
          <w:highlight w:val="lightGray"/>
          <w:lang w:val="en-US"/>
        </w:rPr>
        <w:t>Kasimonov</w:t>
      </w:r>
      <w:r w:rsidRPr="005C5E22">
        <w:rPr>
          <w:highlight w:val="lightGray"/>
        </w:rPr>
        <w:t>2@</w:t>
      </w:r>
      <w:r>
        <w:rPr>
          <w:highlight w:val="lightGray"/>
          <w:lang w:val="en-US"/>
        </w:rPr>
        <w:t>rosneft</w:t>
      </w:r>
      <w:r w:rsidRPr="005C5E22">
        <w:rPr>
          <w:highlight w:val="lightGray"/>
        </w:rPr>
        <w:t>.</w:t>
      </w:r>
      <w:r>
        <w:rPr>
          <w:highlight w:val="lightGray"/>
          <w:lang w:val="en-US"/>
        </w:rPr>
        <w:t>ru</w:t>
      </w:r>
      <w:r>
        <w:rPr>
          <w:highlight w:val="lightGray"/>
        </w:rPr>
        <w:t>.</w:t>
      </w:r>
    </w:p>
    <w:p w:rsidR="00BB00EC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</w:p>
    <w:p w:rsidR="00BB00EC" w:rsidRDefault="00BB00EC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876">
        <w:rPr>
          <w:rFonts w:ascii="Times New Roman" w:hAnsi="Times New Roman"/>
          <w:sz w:val="24"/>
          <w:szCs w:val="24"/>
        </w:rPr>
        <w:t xml:space="preserve">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B74FD3">
        <w:rPr>
          <w:rFonts w:ascii="Times New Roman" w:hAnsi="Times New Roman"/>
          <w:b/>
          <w:sz w:val="24"/>
          <w:szCs w:val="24"/>
        </w:rPr>
        <w:t>Покупател</w:t>
      </w:r>
      <w:r w:rsidRPr="00BD5876">
        <w:rPr>
          <w:rFonts w:ascii="Times New Roman" w:hAnsi="Times New Roman"/>
          <w:sz w:val="24"/>
          <w:szCs w:val="24"/>
        </w:rPr>
        <w:t>я.</w:t>
      </w:r>
    </w:p>
    <w:p w:rsidR="001E70E9" w:rsidRPr="00CA4C3E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5.1.1. Произвести оплату Т</w:t>
      </w:r>
      <w:r>
        <w:t>МЦ</w:t>
      </w:r>
      <w:r w:rsidRPr="00C0430C">
        <w:t xml:space="preserve"> в срок, установленный п. 4.2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1E70E9" w:rsidRPr="00CB20FC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70E9" w:rsidRDefault="001E70E9" w:rsidP="001E70E9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1E70E9" w:rsidRPr="00C0430C" w:rsidRDefault="001E70E9" w:rsidP="001E70E9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1E70E9" w:rsidRPr="00C0430C" w:rsidRDefault="001E70E9" w:rsidP="001E70E9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 xml:space="preserve">5.2.3. </w:t>
      </w:r>
      <w:bookmarkStart w:id="7" w:name="ТекстовоеПоле791"/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7"/>
    </w:p>
    <w:p w:rsidR="001E70E9" w:rsidRDefault="001E70E9" w:rsidP="001E70E9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bookmarkStart w:id="8" w:name="ТекстовоеПоле775"/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9" w:name="ТекстовоеПоле776"/>
      <w:bookmarkEnd w:id="8"/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bookmarkEnd w:id="9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0" w:name="ТекстовоеПоле777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11" w:name="ТекстовоеПоле778"/>
      <w:bookmarkEnd w:id="1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2" w:name="ТекстовоеПоле779"/>
      <w:bookmarkEnd w:id="1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3" w:name="ТекстовоеПоле780"/>
      <w:bookmarkEnd w:id="12"/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13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4" w:name="ТекстовоеПоле781"/>
      <w:r>
        <w:rPr>
          <w:rFonts w:ascii="Times New Roman" w:hAnsi="Times New Roman"/>
          <w:noProof/>
          <w:sz w:val="24"/>
          <w:szCs w:val="24"/>
        </w:rPr>
        <w:t xml:space="preserve"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</w:t>
      </w:r>
      <w:r>
        <w:rPr>
          <w:rFonts w:ascii="Times New Roman" w:hAnsi="Times New Roman"/>
          <w:noProof/>
          <w:sz w:val="24"/>
          <w:szCs w:val="24"/>
        </w:rPr>
        <w:lastRenderedPageBreak/>
        <w:t>бухгалтером, должны содержать расшифровки их подписей с указанием фамилий и инициалов.</w:t>
      </w:r>
      <w:bookmarkStart w:id="15" w:name="ТекстовоеПоле782"/>
      <w:bookmarkEnd w:id="14"/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6" w:name="ТекстовоеПоле783"/>
      <w:bookmarkEnd w:id="1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17" w:name="ТекстовоеПоле784"/>
      <w:bookmarkEnd w:id="16"/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bookmarkEnd w:id="17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8"/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bookmarkStart w:id="1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20" w:name="ТекстовоеПоле787"/>
      <w:bookmarkEnd w:id="19"/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21" w:name="ТекстовоеПоле788"/>
      <w:bookmarkEnd w:id="2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21"/>
    </w:p>
    <w:p w:rsidR="001E70E9" w:rsidRPr="00C0430C" w:rsidRDefault="001E70E9" w:rsidP="001E70E9">
      <w:pPr>
        <w:pStyle w:val="a3"/>
        <w:tabs>
          <w:tab w:val="left" w:pos="900"/>
        </w:tabs>
      </w:pPr>
    </w:p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1E70E9" w:rsidRDefault="001E70E9" w:rsidP="001E70E9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1E70E9" w:rsidRPr="007E7C47" w:rsidRDefault="001E70E9" w:rsidP="001E70E9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1E70E9" w:rsidRDefault="001E70E9" w:rsidP="001E70E9">
      <w:pPr>
        <w:pStyle w:val="a5"/>
        <w:jc w:val="both"/>
      </w:pPr>
      <w:r w:rsidRPr="00C0430C">
        <w:t>6.</w:t>
      </w:r>
      <w:r>
        <w:t>3</w:t>
      </w:r>
      <w:r w:rsidRPr="00C0430C">
        <w:t>. В случае несоблюдения сроков вы</w:t>
      </w:r>
      <w:r>
        <w:t>борки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, но не более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 за каждый день просрочки.</w:t>
      </w:r>
      <w:r w:rsidRPr="00A44E0C">
        <w:rPr>
          <w:sz w:val="20"/>
          <w:szCs w:val="20"/>
        </w:rPr>
        <w:t xml:space="preserve"> </w:t>
      </w:r>
      <w:r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>
        <w:t xml:space="preserve"> </w:t>
      </w:r>
    </w:p>
    <w:p w:rsidR="001E70E9" w:rsidRPr="00D52B68" w:rsidRDefault="001E70E9" w:rsidP="001E70E9">
      <w:pPr>
        <w:pStyle w:val="a3"/>
      </w:pPr>
      <w:r>
        <w:t xml:space="preserve">6.4.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6.</w:t>
      </w:r>
      <w:r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>
        <w:t>2.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1E70E9" w:rsidRPr="00C0430C" w:rsidRDefault="001E70E9" w:rsidP="001E70E9">
      <w:pPr>
        <w:pStyle w:val="af9"/>
      </w:pPr>
      <w:r w:rsidRPr="00C0430C">
        <w:t>6.</w:t>
      </w:r>
      <w:r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1E70E9" w:rsidRPr="00C0430C" w:rsidRDefault="001E70E9" w:rsidP="001E70E9">
      <w:pPr>
        <w:pStyle w:val="a5"/>
        <w:jc w:val="both"/>
      </w:pPr>
      <w:r w:rsidRPr="00C0430C">
        <w:t>6.</w:t>
      </w:r>
      <w:r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1E70E9" w:rsidRPr="00C0430C" w:rsidRDefault="001E70E9" w:rsidP="001E70E9">
      <w:pPr>
        <w:pStyle w:val="af9"/>
      </w:pPr>
      <w:r w:rsidRPr="00C0430C">
        <w:lastRenderedPageBreak/>
        <w:t>6.</w:t>
      </w:r>
      <w:r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1E70E9" w:rsidRPr="00C0430C" w:rsidRDefault="001E70E9" w:rsidP="001E70E9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1E70E9" w:rsidRPr="00C0430C" w:rsidRDefault="001E70E9" w:rsidP="001E70E9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"/>
            </w:textInput>
          </w:ffData>
        </w:fldChar>
      </w:r>
      <w:bookmarkStart w:id="22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50 000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3</w:t>
      </w:r>
      <w:r w:rsidRPr="0011189F">
        <w:rPr>
          <w:rFonts w:ascii="Times New Roman" w:hAnsi="Times New Roman"/>
          <w:sz w:val="24"/>
          <w:szCs w:val="24"/>
        </w:rPr>
        <w:t xml:space="preserve">. </w:t>
      </w:r>
      <w:r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>10.7</w:t>
      </w:r>
      <w:r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>
        <w:rPr>
          <w:rFonts w:ascii="Times New Roman" w:hAnsi="Times New Roman"/>
          <w:sz w:val="24"/>
          <w:szCs w:val="24"/>
        </w:rPr>
        <w:t xml:space="preserve">2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1E70E9" w:rsidRPr="00C0430C" w:rsidRDefault="001E70E9" w:rsidP="001E70E9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982258" w:rsidRPr="00C0430C" w:rsidRDefault="00982258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1E70E9" w:rsidRPr="00C0430C" w:rsidRDefault="001E70E9" w:rsidP="001E70E9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1E70E9" w:rsidRPr="00C0430C" w:rsidRDefault="001E70E9" w:rsidP="001E70E9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1E70E9" w:rsidRDefault="001E70E9" w:rsidP="001E70E9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1E70E9" w:rsidRPr="005062BF" w:rsidRDefault="001E70E9" w:rsidP="001E70E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5F3EB5">
        <w:rPr>
          <w:rFonts w:ascii="Times New Roman" w:hAnsi="Times New Roman"/>
          <w:sz w:val="24"/>
          <w:szCs w:val="24"/>
        </w:rPr>
        <w:t>6.3</w:t>
      </w:r>
      <w:r>
        <w:rPr>
          <w:rFonts w:ascii="Times New Roman" w:hAnsi="Times New Roman"/>
          <w:sz w:val="24"/>
          <w:szCs w:val="24"/>
        </w:rPr>
        <w:t>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1E70E9" w:rsidRPr="00C0430C" w:rsidRDefault="001E70E9" w:rsidP="001E70E9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1E70E9" w:rsidRPr="00C0430C" w:rsidRDefault="001E70E9" w:rsidP="001E70E9">
      <w:pPr>
        <w:pStyle w:val="a3"/>
        <w:tabs>
          <w:tab w:val="left" w:pos="900"/>
        </w:tabs>
      </w:pPr>
      <w:r>
        <w:t>8.2</w:t>
      </w:r>
      <w:r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1E70E9" w:rsidRDefault="001E70E9" w:rsidP="0077652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7652B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77652B" w:rsidRPr="0077652B" w:rsidRDefault="00634C3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Для целей настоящей статьи термин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77652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Раскрывающая сторона»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lastRenderedPageBreak/>
        <w:t>Раскрывающей Стороны) которой предоставляют) Конфиденциальную Информацию другой Стороне;</w:t>
      </w: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«Съемные носители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Pr="0077652B">
        <w:rPr>
          <w:rFonts w:ascii="Times New Roman" w:hAnsi="Times New Roman"/>
          <w:color w:val="000000" w:themeColor="text1"/>
          <w:szCs w:val="24"/>
        </w:rPr>
        <w:t>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634C37">
        <w:rPr>
          <w:rFonts w:ascii="Times New Roman" w:hAnsi="Times New Roman"/>
          <w:color w:val="000000" w:themeColor="text1"/>
          <w:szCs w:val="24"/>
        </w:rPr>
        <w:t>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77652B" w:rsidRPr="0077652B">
        <w:rPr>
          <w:rFonts w:ascii="Times New Roman" w:hAnsi="Times New Roman"/>
          <w:szCs w:val="24"/>
        </w:rPr>
        <w:t xml:space="preserve">  </w:t>
      </w:r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правилами биржи или по запросу уполномоченных государственных органов</w:t>
      </w:r>
      <w:r w:rsidR="0077652B" w:rsidRPr="0077652B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.3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77652B" w:rsidRPr="0077652B" w:rsidRDefault="0077652B" w:rsidP="0077652B">
      <w:pPr>
        <w:pStyle w:val="12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.4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9.5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настоящей статьи.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="0077652B" w:rsidRPr="0077652B">
        <w:rPr>
          <w:rFonts w:ascii="Times New Roman" w:hAnsi="Times New Roman"/>
          <w:i/>
          <w:color w:val="000000" w:themeColor="text1"/>
          <w:szCs w:val="24"/>
        </w:rPr>
        <w:t xml:space="preserve">         </w:t>
      </w:r>
    </w:p>
    <w:p w:rsidR="0077652B" w:rsidRPr="0077652B" w:rsidRDefault="00C136E5" w:rsidP="007765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 w:val="24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 w:val="24"/>
          <w:szCs w:val="24"/>
        </w:rPr>
        <w:t>6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652B" w:rsidRPr="0077652B">
        <w:rPr>
          <w:rFonts w:ascii="Times New Roman" w:hAnsi="Times New Roman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Договору/Соглашению</w:t>
      </w:r>
      <w:r w:rsidR="0077652B" w:rsidRPr="0077652B">
        <w:rPr>
          <w:rFonts w:ascii="Times New Roman" w:hAnsi="Times New Roman"/>
          <w:sz w:val="24"/>
          <w:szCs w:val="24"/>
        </w:rPr>
        <w:t xml:space="preserve">.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34C37">
        <w:rPr>
          <w:rFonts w:ascii="Times New Roman" w:hAnsi="Times New Roman"/>
          <w:color w:val="000000" w:themeColor="text1"/>
          <w:szCs w:val="24"/>
        </w:rPr>
        <w:t>9</w:t>
      </w:r>
      <w:r w:rsidR="0077652B" w:rsidRPr="00634C37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3</w:t>
      </w:r>
      <w:r w:rsidRPr="00634C37">
        <w:rPr>
          <w:rFonts w:ascii="Times New Roman" w:hAnsi="Times New Roman"/>
          <w:color w:val="000000" w:themeColor="text1"/>
          <w:szCs w:val="24"/>
        </w:rPr>
        <w:t>.</w:t>
      </w:r>
      <w:r w:rsidR="0077652B" w:rsidRPr="00634C37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4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 </w:t>
      </w:r>
      <w:r w:rsidR="00A77427">
        <w:rPr>
          <w:rFonts w:ascii="Times New Roman" w:hAnsi="Times New Roman"/>
          <w:color w:val="000000" w:themeColor="text1"/>
          <w:szCs w:val="24"/>
        </w:rPr>
        <w:t>7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5</w:t>
      </w:r>
      <w:r w:rsidR="00B365A8"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Раскрывающй Стороне неустойку за каждый факт Разглашения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 и несанкционированного использования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рублей. При этом убытки возмещаются в полной сумме сверх указанной неустойки (штрафная неустойка).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>
        <w:rPr>
          <w:rFonts w:ascii="Times New Roman" w:hAnsi="Times New Roman"/>
          <w:color w:val="000000" w:themeColor="text1"/>
          <w:szCs w:val="24"/>
        </w:rPr>
        <w:t>6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действуют: 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(1)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3 года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77652B" w:rsidRPr="0077652B" w:rsidRDefault="0077652B" w:rsidP="0077652B">
      <w:pPr>
        <w:pStyle w:val="afb"/>
        <w:rPr>
          <w:lang w:eastAsia="ru-RU"/>
        </w:rPr>
      </w:pPr>
    </w:p>
    <w:p w:rsidR="001E70E9" w:rsidRDefault="001E70E9" w:rsidP="001E70E9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982258" w:rsidRPr="00982258" w:rsidRDefault="00982258" w:rsidP="00982258">
      <w:pPr>
        <w:rPr>
          <w:lang w:eastAsia="ru-RU"/>
        </w:rPr>
      </w:pP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1E70E9" w:rsidRPr="00041FE4" w:rsidRDefault="001E70E9" w:rsidP="001E70E9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Pr="00B8442C">
        <w:rPr>
          <w:rFonts w:ascii="Times New Roman" w:hAnsi="Times New Roman"/>
          <w:sz w:val="24"/>
          <w:szCs w:val="24"/>
        </w:rPr>
        <w:t>ПАО "НК "Роснефть"     www.rosneft.ru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1E70E9" w:rsidRPr="005A2E83" w:rsidRDefault="001E70E9" w:rsidP="001E70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1E70E9" w:rsidRPr="00041FE4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E70E9" w:rsidRPr="005A2E83" w:rsidRDefault="001E70E9" w:rsidP="001E70E9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1E70E9" w:rsidRPr="005A2E83" w:rsidRDefault="001E70E9" w:rsidP="001E70E9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1E70E9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</w:p>
    <w:p w:rsidR="001E70E9" w:rsidRDefault="001E70E9" w:rsidP="001E70E9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1E70E9" w:rsidRDefault="001E70E9" w:rsidP="001E70E9">
      <w:pPr>
        <w:pStyle w:val="ab"/>
        <w:jc w:val="both"/>
        <w:rPr>
          <w:b w:val="0"/>
          <w:sz w:val="24"/>
        </w:rPr>
      </w:pPr>
    </w:p>
    <w:p w:rsidR="001E70E9" w:rsidRPr="00DA31F7" w:rsidRDefault="001E70E9" w:rsidP="001E70E9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</w:t>
      </w:r>
      <w:r w:rsidRPr="00C0430C">
        <w:rPr>
          <w:rFonts w:ascii="Times New Roman" w:hAnsi="Times New Roman"/>
          <w:sz w:val="24"/>
          <w:szCs w:val="24"/>
        </w:rPr>
        <w:lastRenderedPageBreak/>
        <w:t>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BE4122" w:rsidRDefault="00BE4122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5"/>
      </w:pPr>
      <w:r w:rsidRPr="00C0430C">
        <w:t>12.1 Договор вступает в силу с момента его подписания и действует по</w:t>
      </w:r>
      <w:r>
        <w:t xml:space="preserve"> </w:t>
      </w:r>
      <w:r w:rsidR="00117821">
        <w:t>_________</w:t>
      </w:r>
      <w:r>
        <w:t xml:space="preserve">.,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1E70E9" w:rsidRPr="00C0430C" w:rsidRDefault="001E70E9" w:rsidP="001E70E9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1E70E9" w:rsidRPr="00C0430C" w:rsidRDefault="001E70E9" w:rsidP="001E70E9">
      <w:pPr>
        <w:pStyle w:val="a3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3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1E70E9" w:rsidRDefault="001E70E9" w:rsidP="001E70E9">
      <w:pPr>
        <w:pStyle w:val="a3"/>
        <w:ind w:left="567"/>
      </w:pPr>
      <w:r w:rsidRPr="00C0430C">
        <w:t>Приложение №1 – Спецификация</w:t>
      </w:r>
      <w:r>
        <w:t>;</w:t>
      </w:r>
    </w:p>
    <w:p w:rsidR="001E70E9" w:rsidRDefault="001E70E9" w:rsidP="001E70E9">
      <w:pPr>
        <w:pStyle w:val="a3"/>
        <w:ind w:left="567"/>
      </w:pPr>
      <w:r>
        <w:t>Приложение №2 – Информация о бенефициарах;</w:t>
      </w:r>
    </w:p>
    <w:p w:rsidR="001E70E9" w:rsidRDefault="001E70E9" w:rsidP="001E70E9">
      <w:pPr>
        <w:pStyle w:val="a3"/>
        <w:ind w:left="567"/>
      </w:pPr>
      <w:r>
        <w:t>Приложение №3 – Форма накладной ТОРГ-12;</w:t>
      </w:r>
    </w:p>
    <w:p w:rsidR="001E70E9" w:rsidRDefault="001E70E9" w:rsidP="001E70E9">
      <w:pPr>
        <w:pStyle w:val="a3"/>
        <w:ind w:left="567"/>
      </w:pPr>
      <w:r>
        <w:t>Приложение №4 – Форма доверенности М-2;</w:t>
      </w:r>
    </w:p>
    <w:p w:rsidR="001E70E9" w:rsidRDefault="001E70E9" w:rsidP="001E70E9">
      <w:pPr>
        <w:pStyle w:val="a3"/>
        <w:ind w:left="567"/>
      </w:pPr>
      <w:r>
        <w:t>Приложение №5 – Форма подтверждения наличия согласия на обработку    персональных данных;</w:t>
      </w:r>
    </w:p>
    <w:p w:rsidR="001E70E9" w:rsidRDefault="001E70E9" w:rsidP="001E70E9">
      <w:pPr>
        <w:pStyle w:val="a3"/>
        <w:ind w:left="567"/>
      </w:pPr>
      <w:bookmarkStart w:id="24" w:name="ТекстовоеПоле793"/>
      <w:r>
        <w:t>Приложения №6 – Требования ПБОТОС;</w:t>
      </w:r>
      <w:bookmarkEnd w:id="24"/>
      <w:r>
        <w:t xml:space="preserve"> </w:t>
      </w:r>
    </w:p>
    <w:p w:rsidR="0009443F" w:rsidRPr="0009443F" w:rsidRDefault="001E70E9" w:rsidP="001E70E9">
      <w:pPr>
        <w:pStyle w:val="a3"/>
        <w:ind w:left="567"/>
      </w:pPr>
      <w:bookmarkStart w:id="25" w:name="ТекстовоеПоле794"/>
      <w:r>
        <w:t xml:space="preserve">Приложение №6.1. – </w:t>
      </w:r>
      <w:r w:rsidR="0009443F">
        <w:t>П</w:t>
      </w:r>
      <w:r w:rsidR="0009443F" w:rsidRPr="0009443F">
        <w:t xml:space="preserve">еречень </w:t>
      </w:r>
      <w:r w:rsidR="0009443F">
        <w:t>ЛНД</w:t>
      </w:r>
      <w:r w:rsidR="0009443F" w:rsidRPr="0009443F">
        <w:t xml:space="preserve"> в области </w:t>
      </w:r>
      <w:r w:rsidR="0009443F">
        <w:t>ПБОТОС</w:t>
      </w:r>
      <w:r w:rsidR="0009443F" w:rsidRPr="0009443F">
        <w:t>;</w:t>
      </w:r>
    </w:p>
    <w:p w:rsidR="0009443F" w:rsidRPr="0009443F" w:rsidRDefault="0009443F" w:rsidP="001E70E9">
      <w:pPr>
        <w:pStyle w:val="a3"/>
        <w:ind w:left="567"/>
      </w:pPr>
      <w:r>
        <w:t>Приложение №6.2. - Ш</w:t>
      </w:r>
      <w:r w:rsidRPr="0009443F">
        <w:t>трафы за нарушения в области ПБОТОС;</w:t>
      </w:r>
    </w:p>
    <w:p w:rsidR="001E70E9" w:rsidRDefault="0009443F" w:rsidP="0009443F">
      <w:pPr>
        <w:pStyle w:val="a3"/>
        <w:ind w:left="567"/>
      </w:pPr>
      <w:r>
        <w:t xml:space="preserve">Приложение №6.3. - </w:t>
      </w:r>
      <w:r w:rsidR="001E70E9">
        <w:t>Форма предоставления информации по охране труда, пожарной безопасности и безопасности дорожного движения от подрядных / субподрядных организаций;</w:t>
      </w:r>
      <w:bookmarkEnd w:id="25"/>
      <w:r w:rsidR="001E70E9">
        <w:t xml:space="preserve"> </w:t>
      </w:r>
    </w:p>
    <w:p w:rsidR="001E70E9" w:rsidRDefault="001E70E9" w:rsidP="001E70E9">
      <w:pPr>
        <w:pStyle w:val="a3"/>
        <w:ind w:left="567"/>
      </w:pPr>
      <w:bookmarkStart w:id="26" w:name="ТекстовоеПоле762"/>
      <w:r>
        <w:rPr>
          <w:noProof/>
        </w:rPr>
        <w:t>Приложение №</w:t>
      </w:r>
      <w:r w:rsidR="00901FEA">
        <w:rPr>
          <w:noProof/>
        </w:rPr>
        <w:t>7</w:t>
      </w:r>
      <w:r>
        <w:rPr>
          <w:noProof/>
        </w:rPr>
        <w:t xml:space="preserve"> - АКТ приема-передачи документов, содержащих сведения конфиденциального характера;</w:t>
      </w:r>
      <w:bookmarkEnd w:id="26"/>
    </w:p>
    <w:p w:rsidR="001E70E9" w:rsidRPr="00805FA7" w:rsidRDefault="001E70E9" w:rsidP="001E70E9">
      <w:pPr>
        <w:pStyle w:val="a3"/>
        <w:ind w:left="567"/>
      </w:pPr>
      <w:r>
        <w:t>Приложение №</w:t>
      </w:r>
      <w:r w:rsidR="00901FEA">
        <w:t>8</w:t>
      </w:r>
      <w:r>
        <w:t xml:space="preserve"> - </w:t>
      </w:r>
      <w:r w:rsidRPr="004D033A">
        <w:t>Исполнение и актуализация ЛНД</w:t>
      </w:r>
      <w:r w:rsidRPr="00805FA7">
        <w:t>;</w:t>
      </w:r>
    </w:p>
    <w:p w:rsidR="001E70E9" w:rsidRPr="00A85981" w:rsidRDefault="001E70E9" w:rsidP="001E70E9">
      <w:pPr>
        <w:pStyle w:val="a3"/>
        <w:ind w:left="567"/>
      </w:pP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786"/>
        <w:gridCol w:w="66"/>
        <w:gridCol w:w="180"/>
        <w:gridCol w:w="43"/>
        <w:gridCol w:w="4672"/>
      </w:tblGrid>
      <w:tr w:rsidR="001E70E9" w:rsidRPr="00DD62D9" w:rsidTr="00117821">
        <w:trPr>
          <w:trHeight w:val="992"/>
        </w:trPr>
        <w:tc>
          <w:tcPr>
            <w:tcW w:w="4786" w:type="dxa"/>
          </w:tcPr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bCs/>
                <w:color w:val="000000" w:themeColor="text1"/>
              </w:rPr>
              <w:t>Почтовый адрес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461040, 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pStyle w:val="a5"/>
              <w:rPr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 </w:t>
            </w:r>
            <w:r w:rsidRPr="00482E7D">
              <w:rPr>
                <w:color w:val="000000" w:themeColor="text1"/>
              </w:rPr>
              <w:t>8</w:t>
            </w:r>
            <w:r w:rsidRPr="00482E7D">
              <w:rPr>
                <w:color w:val="000000" w:themeColor="text1"/>
                <w:lang w:val="en-US"/>
              </w:rPr>
              <w:t> </w:t>
            </w:r>
            <w:r w:rsidRPr="00482E7D">
              <w:rPr>
                <w:color w:val="000000" w:themeColor="text1"/>
              </w:rPr>
              <w:t>353 42 7-36-36</w:t>
            </w:r>
            <w:r w:rsidRPr="00482E7D">
              <w:rPr>
                <w:b/>
                <w:color w:val="000000" w:themeColor="text1"/>
              </w:rPr>
              <w:fldChar w:fldCharType="begin"/>
            </w:r>
            <w:r w:rsidRPr="00482E7D">
              <w:rPr>
                <w:b/>
                <w:color w:val="000000" w:themeColor="text1"/>
              </w:rPr>
              <w:instrText xml:space="preserve"> AUTOTEXT  " Пустой"  \* MERGEFORMAT </w:instrText>
            </w:r>
            <w:r w:rsidRPr="00482E7D">
              <w:rPr>
                <w:b/>
                <w:color w:val="000000" w:themeColor="text1"/>
              </w:rPr>
              <w:fldChar w:fldCharType="separate"/>
            </w:r>
          </w:p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fldChar w:fldCharType="end"/>
            </w:r>
            <w:r w:rsidRPr="00482E7D">
              <w:rPr>
                <w:color w:val="000000" w:themeColor="text1"/>
                <w:lang w:val="en-US"/>
              </w:rPr>
              <w:t>E</w:t>
            </w:r>
            <w:r w:rsidRPr="00482E7D">
              <w:rPr>
                <w:color w:val="000000" w:themeColor="text1"/>
              </w:rPr>
              <w:t>-</w:t>
            </w:r>
            <w:r w:rsidRPr="00482E7D">
              <w:rPr>
                <w:color w:val="000000" w:themeColor="text1"/>
                <w:lang w:val="en-US"/>
              </w:rPr>
              <w:t>mail</w:t>
            </w:r>
            <w:r w:rsidRPr="00482E7D">
              <w:rPr>
                <w:color w:val="000000" w:themeColor="text1"/>
              </w:rPr>
              <w:t xml:space="preserve">:  </w:t>
            </w:r>
            <w:r w:rsidRPr="00482E7D">
              <w:rPr>
                <w:color w:val="000000" w:themeColor="text1"/>
                <w:lang w:val="en-US"/>
              </w:rPr>
              <w:t>orenburgneft</w:t>
            </w:r>
            <w:r w:rsidRPr="00482E7D">
              <w:rPr>
                <w:color w:val="000000" w:themeColor="text1"/>
              </w:rPr>
              <w:t>@</w:t>
            </w:r>
            <w:r w:rsidRPr="00482E7D">
              <w:rPr>
                <w:color w:val="000000" w:themeColor="text1"/>
                <w:lang w:val="en-US"/>
              </w:rPr>
              <w:t>rosneft</w:t>
            </w:r>
            <w:r w:rsidRPr="00482E7D">
              <w:rPr>
                <w:color w:val="000000" w:themeColor="text1"/>
              </w:rPr>
              <w:t>.</w:t>
            </w:r>
            <w:r w:rsidRPr="00482E7D">
              <w:rPr>
                <w:color w:val="000000" w:themeColor="text1"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1E70E9" w:rsidRPr="00482E7D" w:rsidRDefault="001E70E9" w:rsidP="00231BC9">
            <w:pPr>
              <w:pStyle w:val="a9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715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E70E9" w:rsidRDefault="001E70E9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E70E9" w:rsidRPr="00482E7D" w:rsidRDefault="001E70E9" w:rsidP="00231BC9">
            <w:pPr>
              <w:pStyle w:val="a9"/>
              <w:spacing w:after="0"/>
              <w:ind w:right="612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Почтовый адрес:</w:t>
            </w:r>
          </w:p>
          <w:p w:rsidR="001E70E9" w:rsidRDefault="001E70E9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</w:t>
            </w:r>
          </w:p>
          <w:p w:rsidR="001E70E9" w:rsidRP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  <w:r w:rsidRPr="00117821">
              <w:rPr>
                <w:b/>
                <w:color w:val="000000" w:themeColor="text1"/>
                <w:lang w:val="en-US"/>
              </w:rPr>
              <w:t>E</w:t>
            </w:r>
            <w:r w:rsidRPr="00117821">
              <w:rPr>
                <w:b/>
                <w:color w:val="000000" w:themeColor="text1"/>
              </w:rPr>
              <w:t>-</w:t>
            </w:r>
            <w:r w:rsidRPr="00117821">
              <w:rPr>
                <w:b/>
                <w:color w:val="000000" w:themeColor="text1"/>
                <w:lang w:val="en-US"/>
              </w:rPr>
              <w:t>mail</w:t>
            </w:r>
            <w:r w:rsidRPr="00117821">
              <w:rPr>
                <w:b/>
                <w:color w:val="000000" w:themeColor="text1"/>
              </w:rPr>
              <w:t>:</w:t>
            </w:r>
          </w:p>
        </w:tc>
      </w:tr>
      <w:tr w:rsidR="00482E7D" w:rsidRPr="00482E7D" w:rsidTr="00117821">
        <w:trPr>
          <w:trHeight w:val="3158"/>
        </w:trPr>
        <w:tc>
          <w:tcPr>
            <w:tcW w:w="4852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  <w:r w:rsidRPr="00482E7D">
              <w:rPr>
                <w:color w:val="000000" w:themeColor="text1"/>
              </w:rPr>
              <w:t>5612002469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  <w:r w:rsidRPr="00482E7D">
              <w:rPr>
                <w:color w:val="000000" w:themeColor="text1"/>
              </w:rPr>
              <w:t>997250001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</w:t>
            </w:r>
            <w:r w:rsidRPr="00482E7D">
              <w:rPr>
                <w:color w:val="000000" w:themeColor="text1"/>
              </w:rPr>
              <w:t>00136219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  <w:r w:rsidRPr="00482E7D">
              <w:rPr>
                <w:color w:val="000000" w:themeColor="text1"/>
              </w:rPr>
              <w:t>11.10.11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40702810100000005129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К/счет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30101810900000000880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 «Всероссийский банк развития   регионов»</w:t>
            </w:r>
          </w:p>
          <w:p w:rsidR="001E70E9" w:rsidRPr="00482E7D" w:rsidRDefault="001E70E9" w:rsidP="00482E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БИК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044525880</w:t>
            </w:r>
          </w:p>
        </w:tc>
        <w:tc>
          <w:tcPr>
            <w:tcW w:w="223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0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672" w:type="dxa"/>
          </w:tcPr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Р/счет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К/счет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БИК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</w:tr>
      <w:tr w:rsidR="001E70E9" w:rsidRPr="00DD62D9" w:rsidTr="00117821">
        <w:trPr>
          <w:trHeight w:val="1760"/>
        </w:trPr>
        <w:tc>
          <w:tcPr>
            <w:tcW w:w="4852" w:type="dxa"/>
            <w:gridSpan w:val="2"/>
          </w:tcPr>
          <w:p w:rsidR="001E70E9" w:rsidRPr="00C0430C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1E70E9" w:rsidRPr="00C77B9D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АО «Оренбургнефть»</w:t>
            </w: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 / Худяков Д.Л.</w:t>
            </w:r>
          </w:p>
          <w:p w:rsidR="001E70E9" w:rsidRPr="00C77B9D" w:rsidRDefault="001E70E9" w:rsidP="00231BC9">
            <w:pPr>
              <w:pStyle w:val="a5"/>
              <w:rPr>
                <w:i/>
                <w:iCs/>
              </w:rPr>
            </w:pPr>
          </w:p>
          <w:p w:rsidR="001E70E9" w:rsidRPr="00522D2C" w:rsidRDefault="001E70E9" w:rsidP="00482E7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1E70E9" w:rsidRPr="00C0430C" w:rsidRDefault="001E70E9" w:rsidP="00231BC9">
            <w:pPr>
              <w:pStyle w:val="a9"/>
              <w:jc w:val="both"/>
              <w:rPr>
                <w:iCs/>
              </w:rPr>
            </w:pPr>
          </w:p>
        </w:tc>
        <w:tc>
          <w:tcPr>
            <w:tcW w:w="4672" w:type="dxa"/>
          </w:tcPr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117821" w:rsidRDefault="00117821" w:rsidP="00231BC9">
            <w:pPr>
              <w:pStyle w:val="a9"/>
              <w:spacing w:after="0"/>
              <w:ind w:left="0"/>
              <w:jc w:val="both"/>
              <w:rPr>
                <w:i/>
              </w:rPr>
            </w:pPr>
            <w:r>
              <w:rPr>
                <w:i/>
              </w:rPr>
              <w:t>_____________</w:t>
            </w:r>
          </w:p>
          <w:p w:rsidR="001E70E9" w:rsidRDefault="00117821" w:rsidP="00117821">
            <w:pPr>
              <w:pStyle w:val="a9"/>
              <w:spacing w:after="0"/>
              <w:ind w:left="0"/>
              <w:jc w:val="both"/>
              <w:rPr>
                <w:iCs/>
              </w:rPr>
            </w:pPr>
            <w:bookmarkStart w:id="27" w:name="_GoBack"/>
            <w:bookmarkEnd w:id="27"/>
            <w:r>
              <w:rPr>
                <w:iCs/>
              </w:rPr>
              <w:t>________________</w:t>
            </w: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Pr="00C0430C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______________ / </w:t>
            </w:r>
            <w:r w:rsidR="00117821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28" w:name="ТекстовоеПоле7"/>
            <w:r w:rsidR="00117821">
              <w:rPr>
                <w:i/>
                <w:iCs/>
              </w:rPr>
              <w:instrText xml:space="preserve"> FORMTEXT </w:instrText>
            </w:r>
            <w:r w:rsidR="00117821">
              <w:rPr>
                <w:i/>
                <w:iCs/>
              </w:rPr>
            </w:r>
            <w:r w:rsidR="00117821">
              <w:rPr>
                <w:i/>
                <w:iCs/>
              </w:rPr>
              <w:fldChar w:fldCharType="separate"/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</w:rPr>
              <w:fldChar w:fldCharType="end"/>
            </w:r>
            <w:bookmarkEnd w:id="28"/>
          </w:p>
          <w:p w:rsidR="001E70E9" w:rsidRPr="00C77B9D" w:rsidRDefault="001E70E9" w:rsidP="00231BC9">
            <w:pPr>
              <w:pStyle w:val="a5"/>
              <w:rPr>
                <w:i/>
                <w:iCs/>
                <w:noProof/>
              </w:rPr>
            </w:pPr>
          </w:p>
          <w:p w:rsidR="001E70E9" w:rsidRPr="00C0430C" w:rsidRDefault="001E70E9" w:rsidP="00231BC9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  <w:p w:rsidR="001E70E9" w:rsidRPr="00C0430C" w:rsidRDefault="001E70E9" w:rsidP="00231BC9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1E70E9" w:rsidRPr="00C0430C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176" w:rsidRDefault="00DD7176"/>
    <w:sectPr w:rsidR="00DD7176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BB9" w:rsidRDefault="00C00BB9">
      <w:pPr>
        <w:spacing w:after="0" w:line="240" w:lineRule="auto"/>
      </w:pPr>
      <w:r>
        <w:separator/>
      </w:r>
    </w:p>
  </w:endnote>
  <w:endnote w:type="continuationSeparator" w:id="0">
    <w:p w:rsidR="00C00BB9" w:rsidRDefault="00C0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17A" w:rsidRDefault="001E70E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17821" w:rsidRPr="00117821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</w:rPr>
      <w:fldChar w:fldCharType="end"/>
    </w:r>
  </w:p>
  <w:p w:rsidR="0082317A" w:rsidRDefault="00C00B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BB9" w:rsidRDefault="00C00BB9">
      <w:pPr>
        <w:spacing w:after="0" w:line="240" w:lineRule="auto"/>
      </w:pPr>
      <w:r>
        <w:separator/>
      </w:r>
    </w:p>
  </w:footnote>
  <w:footnote w:type="continuationSeparator" w:id="0">
    <w:p w:rsidR="00C00BB9" w:rsidRDefault="00C00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D06C491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FEC"/>
    <w:rsid w:val="00024B6B"/>
    <w:rsid w:val="00036FB5"/>
    <w:rsid w:val="0009443F"/>
    <w:rsid w:val="00117821"/>
    <w:rsid w:val="00135F1F"/>
    <w:rsid w:val="001E70E9"/>
    <w:rsid w:val="002417E4"/>
    <w:rsid w:val="00262041"/>
    <w:rsid w:val="0035015E"/>
    <w:rsid w:val="0035172B"/>
    <w:rsid w:val="00386930"/>
    <w:rsid w:val="00452F50"/>
    <w:rsid w:val="00457282"/>
    <w:rsid w:val="00482E7D"/>
    <w:rsid w:val="005D632C"/>
    <w:rsid w:val="005F3EB5"/>
    <w:rsid w:val="006201DA"/>
    <w:rsid w:val="00634C37"/>
    <w:rsid w:val="0064761D"/>
    <w:rsid w:val="006C503B"/>
    <w:rsid w:val="00736B09"/>
    <w:rsid w:val="00743490"/>
    <w:rsid w:val="0077652B"/>
    <w:rsid w:val="007F2FC4"/>
    <w:rsid w:val="00803ED8"/>
    <w:rsid w:val="00862ED1"/>
    <w:rsid w:val="00871944"/>
    <w:rsid w:val="008761FB"/>
    <w:rsid w:val="008C29AF"/>
    <w:rsid w:val="00901FEA"/>
    <w:rsid w:val="00951C77"/>
    <w:rsid w:val="00982258"/>
    <w:rsid w:val="00997ACE"/>
    <w:rsid w:val="009F7038"/>
    <w:rsid w:val="00A426A1"/>
    <w:rsid w:val="00A53C96"/>
    <w:rsid w:val="00A55201"/>
    <w:rsid w:val="00A77427"/>
    <w:rsid w:val="00AB3196"/>
    <w:rsid w:val="00AF3B61"/>
    <w:rsid w:val="00B0038C"/>
    <w:rsid w:val="00B365A8"/>
    <w:rsid w:val="00B45018"/>
    <w:rsid w:val="00B834A8"/>
    <w:rsid w:val="00BA091A"/>
    <w:rsid w:val="00BB00EC"/>
    <w:rsid w:val="00BE4122"/>
    <w:rsid w:val="00C00BB9"/>
    <w:rsid w:val="00C136E5"/>
    <w:rsid w:val="00CB47D4"/>
    <w:rsid w:val="00CC0E61"/>
    <w:rsid w:val="00D04C9D"/>
    <w:rsid w:val="00D42E4F"/>
    <w:rsid w:val="00DD7176"/>
    <w:rsid w:val="00E527EB"/>
    <w:rsid w:val="00E70833"/>
    <w:rsid w:val="00E96767"/>
    <w:rsid w:val="00E968BA"/>
    <w:rsid w:val="00F71B6A"/>
    <w:rsid w:val="00F83FEC"/>
    <w:rsid w:val="00FB794A"/>
    <w:rsid w:val="00FF49CE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7D704-25B1-411A-9113-7E3F5F871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7173</Words>
  <Characters>40887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32</cp:revision>
  <cp:lastPrinted>2020-02-20T06:59:00Z</cp:lastPrinted>
  <dcterms:created xsi:type="dcterms:W3CDTF">2020-06-29T11:09:00Z</dcterms:created>
  <dcterms:modified xsi:type="dcterms:W3CDTF">2021-01-22T03:41:00Z</dcterms:modified>
</cp:coreProperties>
</file>